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68E4" w14:textId="31E24EC1" w:rsidR="006251FC" w:rsidRDefault="006251FC" w:rsidP="00070721">
      <w:pPr>
        <w:spacing w:after="0" w:line="240" w:lineRule="auto"/>
        <w:ind w:left="439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054A542" w14:textId="77777777" w:rsidR="002066B1" w:rsidRDefault="00F83C28" w:rsidP="006251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28">
        <w:rPr>
          <w:rFonts w:ascii="Times New Roman" w:hAnsi="Times New Roman" w:cs="Times New Roman"/>
          <w:b/>
          <w:sz w:val="28"/>
          <w:szCs w:val="28"/>
        </w:rPr>
        <w:t>Концепция развития</w:t>
      </w:r>
      <w:r w:rsidR="009E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6B1">
        <w:rPr>
          <w:rFonts w:ascii="Times New Roman" w:hAnsi="Times New Roman" w:cs="Times New Roman"/>
          <w:b/>
          <w:sz w:val="28"/>
          <w:szCs w:val="28"/>
        </w:rPr>
        <w:t xml:space="preserve">библиотеки </w:t>
      </w:r>
      <w:r w:rsidR="009E216E">
        <w:rPr>
          <w:rFonts w:ascii="Times New Roman" w:hAnsi="Times New Roman" w:cs="Times New Roman"/>
          <w:b/>
          <w:sz w:val="28"/>
          <w:szCs w:val="28"/>
        </w:rPr>
        <w:t>МБОУ СШ № 33 г. Липецка</w:t>
      </w:r>
    </w:p>
    <w:p w14:paraId="3A5491D2" w14:textId="77777777" w:rsidR="00F83C28" w:rsidRDefault="002066B1" w:rsidP="006251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её перехода к школьному </w:t>
      </w:r>
      <w:r w:rsidRPr="00F83C28">
        <w:rPr>
          <w:rFonts w:ascii="Times New Roman" w:hAnsi="Times New Roman" w:cs="Times New Roman"/>
          <w:b/>
          <w:sz w:val="28"/>
          <w:szCs w:val="28"/>
        </w:rPr>
        <w:t>информационно-библиотечно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F83C28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596AEBA5" w14:textId="77777777" w:rsidR="00F83C28" w:rsidRDefault="00F83C28" w:rsidP="0020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концепция определяет основные направления формирования и развития информационно-библиотечного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основу концепции положена научно-практическая идея разработки модели информационно-библиотечного центра</w:t>
      </w:r>
      <w:r w:rsidR="003F3072">
        <w:rPr>
          <w:rFonts w:ascii="Times New Roman" w:hAnsi="Times New Roman" w:cs="Times New Roman"/>
          <w:sz w:val="28"/>
          <w:szCs w:val="28"/>
        </w:rPr>
        <w:t xml:space="preserve">. Концепция дает ориентир развития ИБЦ и определяет цели, задачи и </w:t>
      </w:r>
      <w:proofErr w:type="gramStart"/>
      <w:r w:rsidR="003F3072">
        <w:rPr>
          <w:rFonts w:ascii="Times New Roman" w:hAnsi="Times New Roman" w:cs="Times New Roman"/>
          <w:sz w:val="28"/>
          <w:szCs w:val="28"/>
        </w:rPr>
        <w:t>приоритеты</w:t>
      </w:r>
      <w:proofErr w:type="gramEnd"/>
      <w:r w:rsidR="003F3072">
        <w:rPr>
          <w:rFonts w:ascii="Times New Roman" w:hAnsi="Times New Roman" w:cs="Times New Roman"/>
          <w:sz w:val="28"/>
          <w:szCs w:val="28"/>
        </w:rPr>
        <w:t xml:space="preserve"> и инструменты для решения задач, обеспечивающих  реализацию задач, поставленных ФГОС.</w:t>
      </w:r>
    </w:p>
    <w:p w14:paraId="75DF0848" w14:textId="77777777" w:rsidR="003F3072" w:rsidRDefault="003F307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общего образования ввел понятие информационно-образовательной среды, частью которого должна стать школьная библиотека, перейдя в статус информационно-библиотечного центра (ИБЦ).</w:t>
      </w:r>
    </w:p>
    <w:p w14:paraId="084DAF37" w14:textId="77777777" w:rsidR="003F3072" w:rsidRDefault="003F307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 развития школьной библиотеки как информационно-библиотечного центра являются:</w:t>
      </w:r>
    </w:p>
    <w:p w14:paraId="27478A9A" w14:textId="77777777" w:rsidR="003F3072" w:rsidRDefault="003F307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организационной базы для развития деятельности ИБЦ;</w:t>
      </w:r>
    </w:p>
    <w:p w14:paraId="7E9D0391" w14:textId="77777777" w:rsidR="003F3072" w:rsidRDefault="003F307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ресурсной базы ИБЦ;</w:t>
      </w:r>
    </w:p>
    <w:p w14:paraId="689ED8C5" w14:textId="77777777" w:rsidR="003F3072" w:rsidRDefault="003F307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качественного обслуживания всех групп пользователей;</w:t>
      </w:r>
    </w:p>
    <w:p w14:paraId="30EEEA97" w14:textId="77777777" w:rsidR="003F3072" w:rsidRDefault="003F307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информационной культуры участников образовательного процесса, готовность к эффективному использованию ресурсов и технологий.</w:t>
      </w:r>
    </w:p>
    <w:p w14:paraId="58AA6158" w14:textId="77777777" w:rsidR="0086644A" w:rsidRDefault="0086644A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ИБЦ дает возможность выполнения требования ФГОС:</w:t>
      </w:r>
    </w:p>
    <w:p w14:paraId="1B65598B" w14:textId="77777777" w:rsidR="0086644A" w:rsidRPr="006251FC" w:rsidRDefault="0086644A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доступа в школьной библиотеке к информационным ресурсам Интернета, учебной и художественной литературе, медиа-ресурсам на электронных </w:t>
      </w:r>
      <w:r w:rsidRPr="006251FC">
        <w:rPr>
          <w:rFonts w:ascii="Times New Roman" w:hAnsi="Times New Roman" w:cs="Times New Roman"/>
          <w:sz w:val="28"/>
          <w:szCs w:val="28"/>
        </w:rPr>
        <w:t xml:space="preserve">носителях, к множительной технике для тиражирования учебных и методических </w:t>
      </w:r>
      <w:proofErr w:type="spellStart"/>
      <w:r w:rsidRPr="006251FC">
        <w:rPr>
          <w:rFonts w:ascii="Times New Roman" w:hAnsi="Times New Roman" w:cs="Times New Roman"/>
          <w:sz w:val="28"/>
          <w:szCs w:val="28"/>
        </w:rPr>
        <w:t>текстографических</w:t>
      </w:r>
      <w:proofErr w:type="spellEnd"/>
      <w:r w:rsidRPr="006251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51FC">
        <w:rPr>
          <w:rFonts w:ascii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6251FC">
        <w:rPr>
          <w:rFonts w:ascii="Times New Roman" w:hAnsi="Times New Roman" w:cs="Times New Roman"/>
          <w:sz w:val="28"/>
          <w:szCs w:val="28"/>
        </w:rPr>
        <w:t>, результатов творческой и проектной деятельности учащихся:</w:t>
      </w:r>
    </w:p>
    <w:p w14:paraId="1A28E48B" w14:textId="77777777" w:rsidR="0086644A" w:rsidRPr="006251FC" w:rsidRDefault="0086644A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51FC">
        <w:rPr>
          <w:rFonts w:ascii="Times New Roman" w:hAnsi="Times New Roman" w:cs="Times New Roman"/>
          <w:spacing w:val="-12"/>
          <w:sz w:val="28"/>
          <w:szCs w:val="28"/>
        </w:rPr>
        <w:t>информационную поддержку обучающихся и педагогов на основе современных информационных технологий в области б</w:t>
      </w:r>
      <w:r w:rsidR="001E13FB" w:rsidRPr="006251FC">
        <w:rPr>
          <w:rFonts w:ascii="Times New Roman" w:hAnsi="Times New Roman" w:cs="Times New Roman"/>
          <w:spacing w:val="-12"/>
          <w:sz w:val="28"/>
          <w:szCs w:val="28"/>
        </w:rPr>
        <w:t>иблиотечных услуг (</w:t>
      </w:r>
      <w:r w:rsidRPr="006251FC">
        <w:rPr>
          <w:rFonts w:ascii="Times New Roman" w:hAnsi="Times New Roman" w:cs="Times New Roman"/>
          <w:spacing w:val="-12"/>
          <w:sz w:val="28"/>
          <w:szCs w:val="28"/>
        </w:rPr>
        <w:t>создание и ведение электронных каталогов, поиск докумен</w:t>
      </w:r>
      <w:r w:rsidR="001E13FB" w:rsidRPr="006251FC">
        <w:rPr>
          <w:rFonts w:ascii="Times New Roman" w:hAnsi="Times New Roman" w:cs="Times New Roman"/>
          <w:spacing w:val="-12"/>
          <w:sz w:val="28"/>
          <w:szCs w:val="28"/>
        </w:rPr>
        <w:t>т</w:t>
      </w:r>
      <w:r w:rsidRPr="006251FC">
        <w:rPr>
          <w:rFonts w:ascii="Times New Roman" w:hAnsi="Times New Roman" w:cs="Times New Roman"/>
          <w:spacing w:val="-12"/>
          <w:sz w:val="28"/>
          <w:szCs w:val="28"/>
        </w:rPr>
        <w:t>ов по любому критерию);</w:t>
      </w:r>
    </w:p>
    <w:p w14:paraId="2DD46112" w14:textId="77777777" w:rsidR="0086644A" w:rsidRDefault="0086644A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FC">
        <w:rPr>
          <w:rFonts w:ascii="Times New Roman" w:hAnsi="Times New Roman" w:cs="Times New Roman"/>
          <w:sz w:val="28"/>
          <w:szCs w:val="28"/>
        </w:rPr>
        <w:t>- укомплектованность печатными 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по всем предметам учебного плана. Фонд должен быть укомплектован отечественной, зарубежной, классической и современной литературой.</w:t>
      </w:r>
    </w:p>
    <w:p w14:paraId="479CA856" w14:textId="77777777" w:rsidR="0086644A" w:rsidRDefault="0086644A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4A">
        <w:rPr>
          <w:rFonts w:ascii="Times New Roman" w:hAnsi="Times New Roman" w:cs="Times New Roman"/>
          <w:b/>
          <w:sz w:val="28"/>
          <w:szCs w:val="28"/>
        </w:rPr>
        <w:t>Цели и задачи концепции</w:t>
      </w:r>
    </w:p>
    <w:p w14:paraId="5FF2B8F1" w14:textId="77777777" w:rsidR="0086644A" w:rsidRDefault="0086644A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Концепции является определений основных направлений и задач</w:t>
      </w:r>
      <w:r w:rsidR="001D20DD">
        <w:rPr>
          <w:rFonts w:ascii="Times New Roman" w:hAnsi="Times New Roman" w:cs="Times New Roman"/>
          <w:sz w:val="28"/>
          <w:szCs w:val="28"/>
        </w:rPr>
        <w:t xml:space="preserve"> ИБЦ, обеспечивающих необходимые условия для реализации ФГОС.</w:t>
      </w:r>
    </w:p>
    <w:p w14:paraId="7DADDD40" w14:textId="77777777" w:rsidR="001D20DD" w:rsidRDefault="001D20DD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Концепции являются:</w:t>
      </w:r>
    </w:p>
    <w:p w14:paraId="120DC914" w14:textId="77777777" w:rsidR="001D20DD" w:rsidRDefault="001D20DD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нормативно-правового, материально-технического, информационно-ресурсного и программного обеспечения школьной библиотеки;</w:t>
      </w:r>
    </w:p>
    <w:p w14:paraId="35E7BC3D" w14:textId="77777777" w:rsidR="001D20DD" w:rsidRDefault="001D20DD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1FC">
        <w:rPr>
          <w:rFonts w:ascii="Times New Roman" w:hAnsi="Times New Roman" w:cs="Times New Roman"/>
          <w:spacing w:val="-6"/>
          <w:sz w:val="28"/>
          <w:szCs w:val="28"/>
        </w:rPr>
        <w:t>расширение функций школьной библиотеки для комплексной поддержки образовательной деятельности в соответствии с требованиями ФГОС;</w:t>
      </w:r>
    </w:p>
    <w:p w14:paraId="162D3DF0" w14:textId="77777777" w:rsidR="001D20DD" w:rsidRDefault="001D20DD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дополнительного профессионального образования библиотекарей.</w:t>
      </w:r>
    </w:p>
    <w:p w14:paraId="60ADE87E" w14:textId="77777777" w:rsidR="001D20DD" w:rsidRDefault="001D20DD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6E">
        <w:rPr>
          <w:rFonts w:ascii="Times New Roman" w:hAnsi="Times New Roman" w:cs="Times New Roman"/>
          <w:b/>
          <w:sz w:val="28"/>
          <w:szCs w:val="28"/>
        </w:rPr>
        <w:t>Осно</w:t>
      </w:r>
      <w:r w:rsidR="00C6676E" w:rsidRPr="00C6676E">
        <w:rPr>
          <w:rFonts w:ascii="Times New Roman" w:hAnsi="Times New Roman" w:cs="Times New Roman"/>
          <w:b/>
          <w:sz w:val="28"/>
          <w:szCs w:val="28"/>
        </w:rPr>
        <w:t>вные направления реализации Концепции</w:t>
      </w:r>
    </w:p>
    <w:p w14:paraId="0ABD0E7B" w14:textId="77777777" w:rsidR="00C6676E" w:rsidRDefault="00C6676E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материально-технического обеспечения необходимо:</w:t>
      </w:r>
    </w:p>
    <w:p w14:paraId="11E13CF5" w14:textId="77777777" w:rsidR="00C6676E" w:rsidRDefault="00C6676E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1FC">
        <w:rPr>
          <w:rFonts w:ascii="Times New Roman" w:hAnsi="Times New Roman" w:cs="Times New Roman"/>
          <w:spacing w:val="-10"/>
          <w:sz w:val="28"/>
          <w:szCs w:val="28"/>
        </w:rPr>
        <w:t xml:space="preserve"> создать высококачественные </w:t>
      </w:r>
      <w:proofErr w:type="spellStart"/>
      <w:r w:rsidRPr="006251FC">
        <w:rPr>
          <w:rFonts w:ascii="Times New Roman" w:hAnsi="Times New Roman" w:cs="Times New Roman"/>
          <w:spacing w:val="-10"/>
          <w:sz w:val="28"/>
          <w:szCs w:val="28"/>
        </w:rPr>
        <w:t>разноформатные</w:t>
      </w:r>
      <w:proofErr w:type="spellEnd"/>
      <w:r w:rsidRPr="006251FC">
        <w:rPr>
          <w:rFonts w:ascii="Times New Roman" w:hAnsi="Times New Roman" w:cs="Times New Roman"/>
          <w:spacing w:val="-10"/>
          <w:sz w:val="28"/>
          <w:szCs w:val="28"/>
        </w:rPr>
        <w:t xml:space="preserve"> фонды (печатные, мультимедийные, цифровые), которые способствуют реализации основных и дополнительных образовательных программ, в том числе выполнению </w:t>
      </w:r>
      <w:proofErr w:type="gramStart"/>
      <w:r w:rsidRPr="006251FC">
        <w:rPr>
          <w:rFonts w:ascii="Times New Roman" w:hAnsi="Times New Roman" w:cs="Times New Roman"/>
          <w:spacing w:val="-10"/>
          <w:sz w:val="28"/>
          <w:szCs w:val="28"/>
        </w:rPr>
        <w:t>индивидуальных проектов</w:t>
      </w:r>
      <w:proofErr w:type="gramEnd"/>
      <w:r w:rsidRPr="006251FC">
        <w:rPr>
          <w:rFonts w:ascii="Times New Roman" w:hAnsi="Times New Roman" w:cs="Times New Roman"/>
          <w:spacing w:val="-10"/>
          <w:sz w:val="28"/>
          <w:szCs w:val="28"/>
        </w:rPr>
        <w:t>, а также всестороннему развитию обучающихся в целом;</w:t>
      </w:r>
    </w:p>
    <w:p w14:paraId="08EC464B" w14:textId="77777777" w:rsidR="00C6676E" w:rsidRDefault="00C6676E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пространственно-обособленные зоны различных типов</w:t>
      </w:r>
      <w:r w:rsidR="00693E39">
        <w:rPr>
          <w:rFonts w:ascii="Times New Roman" w:hAnsi="Times New Roman" w:cs="Times New Roman"/>
          <w:sz w:val="28"/>
          <w:szCs w:val="28"/>
        </w:rPr>
        <w:t xml:space="preserve">: зону для 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 гибкой организацией пространства, презентационную зону для организации выставок, </w:t>
      </w:r>
      <w:r w:rsidR="005912B4">
        <w:rPr>
          <w:rFonts w:ascii="Times New Roman" w:hAnsi="Times New Roman" w:cs="Times New Roman"/>
          <w:sz w:val="28"/>
          <w:szCs w:val="28"/>
        </w:rPr>
        <w:t>зону для проведения мероприятий;</w:t>
      </w:r>
    </w:p>
    <w:p w14:paraId="6B516311" w14:textId="77777777" w:rsidR="00693E39" w:rsidRDefault="00693E3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организации творческой деятельности;</w:t>
      </w:r>
    </w:p>
    <w:p w14:paraId="2C526961" w14:textId="77777777" w:rsidR="00693E39" w:rsidRDefault="00693E3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свободный доступ для участников образовательных отношений к электронным образовательным и электронным информационным ресурсам</w:t>
      </w:r>
    </w:p>
    <w:p w14:paraId="70A17EC9" w14:textId="77777777" w:rsidR="00693E39" w:rsidRDefault="00693E3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информационно-ресурсного обеспечения необходимо:</w:t>
      </w:r>
    </w:p>
    <w:p w14:paraId="7E89C8F8" w14:textId="77777777" w:rsidR="00693E39" w:rsidRDefault="00693E3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2B4">
        <w:rPr>
          <w:rFonts w:ascii="Times New Roman" w:hAnsi="Times New Roman" w:cs="Times New Roman"/>
          <w:sz w:val="28"/>
          <w:szCs w:val="28"/>
        </w:rPr>
        <w:t>пополнение фондов как печатными, так и электронными ресурсами;</w:t>
      </w:r>
    </w:p>
    <w:p w14:paraId="06EFDE4A" w14:textId="77777777" w:rsidR="005912B4" w:rsidRDefault="005912B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каталогизацию печатных и электронных документов;</w:t>
      </w:r>
    </w:p>
    <w:p w14:paraId="3B2F6AAA" w14:textId="77777777" w:rsidR="005912B4" w:rsidRDefault="005912B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полноты реализуемых школьной библиотекой функций организовать взаимодействие с библиотеками системы Министерства культуры</w:t>
      </w:r>
      <w:r w:rsidR="001E13FB">
        <w:rPr>
          <w:rFonts w:ascii="Times New Roman" w:hAnsi="Times New Roman" w:cs="Times New Roman"/>
          <w:sz w:val="28"/>
          <w:szCs w:val="28"/>
        </w:rPr>
        <w:t>.</w:t>
      </w:r>
    </w:p>
    <w:p w14:paraId="251BD4ED" w14:textId="77777777" w:rsidR="00C6676E" w:rsidRDefault="005912B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инфраструктуры чтения необходимо разработать систему ресурсного обеспечения, поддерживающую резервирование ресурсов, поиск по внешним системам, печать по требованию, мониторинг востребованности информационных ресурсов.</w:t>
      </w:r>
    </w:p>
    <w:p w14:paraId="37C4416B" w14:textId="77777777" w:rsidR="00703CF6" w:rsidRDefault="00703CF6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F6">
        <w:rPr>
          <w:rFonts w:ascii="Times New Roman" w:hAnsi="Times New Roman" w:cs="Times New Roman"/>
          <w:b/>
          <w:sz w:val="28"/>
          <w:szCs w:val="28"/>
        </w:rPr>
        <w:t>Расширение функций информационно-библиотечного центра.</w:t>
      </w:r>
    </w:p>
    <w:p w14:paraId="7F0E7DFC" w14:textId="77777777" w:rsidR="00703CF6" w:rsidRDefault="00703CF6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F6">
        <w:rPr>
          <w:rFonts w:ascii="Times New Roman" w:hAnsi="Times New Roman" w:cs="Times New Roman"/>
          <w:sz w:val="28"/>
          <w:szCs w:val="28"/>
        </w:rPr>
        <w:t>Информационно-библиотечный центр –</w:t>
      </w:r>
      <w:r>
        <w:rPr>
          <w:rFonts w:ascii="Times New Roman" w:hAnsi="Times New Roman" w:cs="Times New Roman"/>
          <w:sz w:val="28"/>
          <w:szCs w:val="28"/>
        </w:rPr>
        <w:t xml:space="preserve"> структ</w:t>
      </w:r>
      <w:r w:rsidRPr="00703CF6">
        <w:rPr>
          <w:rFonts w:ascii="Times New Roman" w:hAnsi="Times New Roman" w:cs="Times New Roman"/>
          <w:sz w:val="28"/>
          <w:szCs w:val="28"/>
        </w:rPr>
        <w:t>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лицея и является неотъемлемой частью образовательного и воспитательного процесса и информационным ресурсом. Библиотечными средствами ИБЦ поддерживает и развивает цели образования, изначально поставленными перед лицеем ее учредителями и закрепленными в ФГОС, участвует в проектной деятельности лицея, обеспечивает читательское развитие обучающихся и активизирует их творческий потенциал.</w:t>
      </w:r>
    </w:p>
    <w:p w14:paraId="6A041DC3" w14:textId="77777777" w:rsidR="00703CF6" w:rsidRPr="006251FC" w:rsidRDefault="00703CF6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51FC">
        <w:rPr>
          <w:rFonts w:ascii="Times New Roman" w:hAnsi="Times New Roman" w:cs="Times New Roman"/>
          <w:spacing w:val="-6"/>
          <w:sz w:val="28"/>
          <w:szCs w:val="28"/>
        </w:rPr>
        <w:t>ИБЦ должен стать фундаментом и необходимым условием для реализации ФГОС, стать центром образовательного процесса, инфраструктурной основой для обеспечения условий реализации ФГОС в лицее.</w:t>
      </w:r>
    </w:p>
    <w:p w14:paraId="3AF6AD5D" w14:textId="77777777" w:rsidR="00703CF6" w:rsidRDefault="00703CF6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ИБЦ должен быть центром внедрения инновационных технологий с информацией, </w:t>
      </w:r>
      <w:r w:rsidR="0021730D">
        <w:rPr>
          <w:rFonts w:ascii="Times New Roman" w:hAnsi="Times New Roman" w:cs="Times New Roman"/>
          <w:sz w:val="28"/>
          <w:szCs w:val="28"/>
        </w:rPr>
        <w:t>мест</w:t>
      </w:r>
      <w:r w:rsidR="006D78AC">
        <w:rPr>
          <w:rFonts w:ascii="Times New Roman" w:hAnsi="Times New Roman" w:cs="Times New Roman"/>
          <w:sz w:val="28"/>
          <w:szCs w:val="28"/>
        </w:rPr>
        <w:t>ом для самообразования, поиска,</w:t>
      </w:r>
      <w:r w:rsidR="0021730D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6D78AC">
        <w:rPr>
          <w:rFonts w:ascii="Times New Roman" w:hAnsi="Times New Roman" w:cs="Times New Roman"/>
          <w:sz w:val="28"/>
          <w:szCs w:val="28"/>
        </w:rPr>
        <w:t xml:space="preserve"> и распространения информации.</w:t>
      </w:r>
    </w:p>
    <w:p w14:paraId="2465955D" w14:textId="76E085C8" w:rsidR="006D78AC" w:rsidRDefault="006D78AC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1E13FB">
        <w:rPr>
          <w:rFonts w:ascii="Times New Roman" w:hAnsi="Times New Roman" w:cs="Times New Roman"/>
          <w:sz w:val="28"/>
          <w:szCs w:val="28"/>
        </w:rPr>
        <w:t>м</w:t>
      </w:r>
      <w:r w:rsidR="0046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образом, в работе библиотекаря акцент делается на использование современных технологий работы с информацией, ее фокус </w:t>
      </w:r>
      <w:r>
        <w:rPr>
          <w:rFonts w:ascii="Times New Roman" w:hAnsi="Times New Roman" w:cs="Times New Roman"/>
          <w:sz w:val="28"/>
          <w:szCs w:val="28"/>
        </w:rPr>
        <w:lastRenderedPageBreak/>
        <w:t>смещается от книговыдачи в сторону предоставления широкого спектра электронного контента, непрерывного процесса обучения и консультирования пользователей по работе с информацией.</w:t>
      </w:r>
    </w:p>
    <w:p w14:paraId="681FDCAF" w14:textId="77777777" w:rsidR="00E679D1" w:rsidRDefault="00E679D1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9D1">
        <w:rPr>
          <w:rFonts w:ascii="Times New Roman" w:hAnsi="Times New Roman" w:cs="Times New Roman"/>
          <w:b/>
          <w:sz w:val="28"/>
          <w:szCs w:val="28"/>
        </w:rPr>
        <w:t>Функции информационно-библиотечного центра</w:t>
      </w:r>
    </w:p>
    <w:p w14:paraId="296225DA" w14:textId="77777777" w:rsidR="00E679D1" w:rsidRDefault="00E679D1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Информационно-методическая функция ИБЦ </w:t>
      </w:r>
      <w:r w:rsidRPr="00E679D1">
        <w:rPr>
          <w:rFonts w:ascii="Times New Roman" w:hAnsi="Times New Roman" w:cs="Times New Roman"/>
          <w:sz w:val="28"/>
          <w:szCs w:val="28"/>
        </w:rPr>
        <w:t>как функция обеспечения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к информации способствует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всестороннему овладению навыками работы с информацией. Так же она предполагает развитие информационной культуры у педагогов и обеспечивает условия реализации образовательным программ в соответствии с ФГОС.</w:t>
      </w:r>
    </w:p>
    <w:p w14:paraId="3552F4D6" w14:textId="77777777" w:rsidR="009427E2" w:rsidRDefault="009427E2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9">
        <w:rPr>
          <w:rFonts w:ascii="Times New Roman" w:hAnsi="Times New Roman" w:cs="Times New Roman"/>
          <w:b/>
          <w:sz w:val="28"/>
          <w:szCs w:val="28"/>
        </w:rPr>
        <w:t>Культурно-просветительная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 ИБЦ играет решающую роль при формировании личностных результатов,  определенных ФГОС</w:t>
      </w:r>
      <w:r w:rsidR="00A43679">
        <w:rPr>
          <w:rFonts w:ascii="Times New Roman" w:hAnsi="Times New Roman" w:cs="Times New Roman"/>
          <w:sz w:val="28"/>
          <w:szCs w:val="28"/>
        </w:rPr>
        <w:t>, таких, как формирование целостного мировоззрения, гражданской позиции, ответственного отношения к обучению, самообразованию и развитию, передачи всего комплекса ценностей, заложенных ФГОС.</w:t>
      </w:r>
    </w:p>
    <w:p w14:paraId="4A878B03" w14:textId="77777777" w:rsidR="00A43679" w:rsidRDefault="00A4367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функция направлена на повышение уровня культуры и образования пользователя, его интеллектуальное и духовное развитие, социализацию. Ресурсы рассчитаны не только на учебные предмет</w:t>
      </w:r>
      <w:r w:rsidR="00BE3709">
        <w:rPr>
          <w:rFonts w:ascii="Times New Roman" w:hAnsi="Times New Roman" w:cs="Times New Roman"/>
          <w:sz w:val="28"/>
          <w:szCs w:val="28"/>
        </w:rPr>
        <w:t xml:space="preserve">ы, но и на расширение кругозора </w:t>
      </w:r>
      <w:proofErr w:type="gramStart"/>
      <w:r w:rsidR="00BE37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3709">
        <w:rPr>
          <w:rFonts w:ascii="Times New Roman" w:hAnsi="Times New Roman" w:cs="Times New Roman"/>
          <w:sz w:val="28"/>
          <w:szCs w:val="28"/>
        </w:rPr>
        <w:t>.</w:t>
      </w:r>
    </w:p>
    <w:p w14:paraId="4CECC0B0" w14:textId="77777777" w:rsidR="00A43679" w:rsidRPr="002066B1" w:rsidRDefault="00A4367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066B1">
        <w:rPr>
          <w:rFonts w:ascii="Times New Roman" w:hAnsi="Times New Roman" w:cs="Times New Roman"/>
          <w:spacing w:val="-14"/>
          <w:sz w:val="28"/>
          <w:szCs w:val="28"/>
        </w:rPr>
        <w:t>ИБЦ принимает активное участие во внеурочной деятельности ОУ: в подготовке интеллектуальных игр, выставок, тематических чтений, работы кружков.</w:t>
      </w:r>
    </w:p>
    <w:p w14:paraId="31A90E88" w14:textId="77777777" w:rsidR="00A43679" w:rsidRDefault="00A4367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9">
        <w:rPr>
          <w:rFonts w:ascii="Times New Roman" w:hAnsi="Times New Roman" w:cs="Times New Roman"/>
          <w:b/>
          <w:sz w:val="28"/>
          <w:szCs w:val="28"/>
        </w:rPr>
        <w:t>Образовательная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интеграции отдельных предметных дисциплин в рамках учебно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сследовательской и проектной деятельности с помощью использования ресурсов ИБЦ, которые позволят удовлетворять индивидуальные образовательные потребности пользователя в рамках самостоятельных занятий.</w:t>
      </w:r>
    </w:p>
    <w:p w14:paraId="3D9F5524" w14:textId="77777777" w:rsidR="00A43679" w:rsidRDefault="00A43679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ИБЦ должно обеспечивать возможность организации уч</w:t>
      </w:r>
      <w:r w:rsidR="00013D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бно-исследовательской и проектной деятельности</w:t>
      </w:r>
      <w:r w:rsidR="00013D15">
        <w:rPr>
          <w:rFonts w:ascii="Times New Roman" w:hAnsi="Times New Roman" w:cs="Times New Roman"/>
          <w:sz w:val="28"/>
          <w:szCs w:val="28"/>
        </w:rPr>
        <w:t xml:space="preserve"> и предоставлять необходимую инфраструктуру для коллективной работы. Библиотекарь </w:t>
      </w:r>
      <w:r w:rsidR="00013D15">
        <w:rPr>
          <w:rFonts w:ascii="Times New Roman" w:hAnsi="Times New Roman" w:cs="Times New Roman"/>
          <w:sz w:val="28"/>
          <w:szCs w:val="28"/>
        </w:rPr>
        <w:lastRenderedPageBreak/>
        <w:t xml:space="preserve">должен помочь </w:t>
      </w:r>
      <w:proofErr w:type="gramStart"/>
      <w:r w:rsidR="00013D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13D15">
        <w:rPr>
          <w:rFonts w:ascii="Times New Roman" w:hAnsi="Times New Roman" w:cs="Times New Roman"/>
          <w:sz w:val="28"/>
          <w:szCs w:val="28"/>
        </w:rPr>
        <w:t xml:space="preserve"> ориентироваться в информационно-образовательных ресурсах.</w:t>
      </w:r>
    </w:p>
    <w:p w14:paraId="249228D6" w14:textId="77777777" w:rsidR="00013D15" w:rsidRDefault="00013D15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D15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013D15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  <w:r>
        <w:rPr>
          <w:rFonts w:ascii="Times New Roman" w:hAnsi="Times New Roman" w:cs="Times New Roman"/>
          <w:sz w:val="28"/>
          <w:szCs w:val="28"/>
        </w:rPr>
        <w:t xml:space="preserve"> ИБЦ обеспечивает возможность самоопределения обучающихся, позволяет сформировать индивидуальную образовательную траекторию и способствует развитию способности к непрерывному образованию 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жизни.</w:t>
      </w:r>
    </w:p>
    <w:p w14:paraId="16355CA8" w14:textId="77777777" w:rsidR="00013D15" w:rsidRDefault="00013D15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ИБЦ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в игровой форме (дни профессий, игры)</w:t>
      </w:r>
    </w:p>
    <w:p w14:paraId="18305461" w14:textId="77777777" w:rsidR="00013D15" w:rsidRPr="006251FC" w:rsidRDefault="00013D15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51FC">
        <w:rPr>
          <w:rFonts w:ascii="Times New Roman" w:hAnsi="Times New Roman" w:cs="Times New Roman"/>
          <w:b/>
          <w:spacing w:val="-6"/>
          <w:sz w:val="28"/>
          <w:szCs w:val="28"/>
        </w:rPr>
        <w:t>Обеспечивающая функция</w:t>
      </w:r>
      <w:r w:rsidRPr="006251FC">
        <w:rPr>
          <w:rFonts w:ascii="Times New Roman" w:hAnsi="Times New Roman" w:cs="Times New Roman"/>
          <w:spacing w:val="-6"/>
          <w:sz w:val="28"/>
          <w:szCs w:val="28"/>
        </w:rPr>
        <w:t xml:space="preserve"> позволяет ИБЦ обеспечить необходимые условия реализации ФГОС, предоставить участникам образовательного процесса необходимое учебно-методическое, информационное и ресурсное обеспечение.</w:t>
      </w:r>
    </w:p>
    <w:p w14:paraId="1121BB53" w14:textId="77777777" w:rsidR="00640744" w:rsidRPr="006251FC" w:rsidRDefault="0064074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51FC">
        <w:rPr>
          <w:rFonts w:ascii="Times New Roman" w:hAnsi="Times New Roman" w:cs="Times New Roman"/>
          <w:spacing w:val="-6"/>
          <w:sz w:val="28"/>
          <w:szCs w:val="28"/>
        </w:rPr>
        <w:t>Обеспечивающая функция должна быть расширена за счет предоставления новых видов ресурсов, удовлетворения новых типов потребностей ОУ. ИБЦ должен обеспечивать поддержку образовательного процесса электронными ресурсами, программными средствами, доступом к сети Интернет.</w:t>
      </w:r>
    </w:p>
    <w:p w14:paraId="561C0776" w14:textId="77777777" w:rsidR="00640744" w:rsidRDefault="0064074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44">
        <w:rPr>
          <w:rFonts w:ascii="Times New Roman" w:hAnsi="Times New Roman" w:cs="Times New Roman"/>
          <w:b/>
          <w:sz w:val="28"/>
          <w:szCs w:val="28"/>
        </w:rPr>
        <w:t>Воспитательная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 ИБЦ позволяет обеспечить необходимое психофизическое возрастное развитие и вариативность направлений педагогического сопровождения обучающихся.</w:t>
      </w:r>
    </w:p>
    <w:p w14:paraId="0C572F6F" w14:textId="77777777" w:rsidR="00640744" w:rsidRDefault="0064074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ИБЦ становится общественным пространством для встреч и неформального общения. Пользователям необходимо обеспечить комфортные условия для досуговой деятельности, отдыха, выхода в Интернет. На базе ИБЦ создаются дискуссионные клубы, поэтические кружки, клубы по интересам и т.д. Проводимые библиотекарем мероприятия должны быть интеллектуального наполнения, такие как экспозиции, выставки, тематические вечера.</w:t>
      </w:r>
    </w:p>
    <w:p w14:paraId="07C36894" w14:textId="3814FB20" w:rsidR="00640744" w:rsidRDefault="00640744" w:rsidP="0062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ИБЦ становится организационным и функциональным центром образовательного процесса и обе</w:t>
      </w:r>
      <w:r w:rsidR="009F62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печивает инфраструктурную основу для реализации </w:t>
      </w:r>
      <w:r w:rsidR="009F6277">
        <w:rPr>
          <w:rFonts w:ascii="Times New Roman" w:hAnsi="Times New Roman" w:cs="Times New Roman"/>
          <w:sz w:val="28"/>
          <w:szCs w:val="28"/>
        </w:rPr>
        <w:t xml:space="preserve">ФГОС в </w:t>
      </w:r>
      <w:r w:rsidR="00464F6D">
        <w:rPr>
          <w:rFonts w:ascii="Times New Roman" w:hAnsi="Times New Roman" w:cs="Times New Roman"/>
          <w:sz w:val="28"/>
          <w:szCs w:val="28"/>
        </w:rPr>
        <w:t>школе</w:t>
      </w:r>
      <w:r w:rsidR="009F6277">
        <w:rPr>
          <w:rFonts w:ascii="Times New Roman" w:hAnsi="Times New Roman" w:cs="Times New Roman"/>
          <w:sz w:val="28"/>
          <w:szCs w:val="28"/>
        </w:rPr>
        <w:t>.</w:t>
      </w:r>
    </w:p>
    <w:sectPr w:rsidR="00640744" w:rsidSect="0042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28"/>
    <w:rsid w:val="00013D15"/>
    <w:rsid w:val="00070721"/>
    <w:rsid w:val="001779F4"/>
    <w:rsid w:val="001A08A1"/>
    <w:rsid w:val="001D20DD"/>
    <w:rsid w:val="001E13FB"/>
    <w:rsid w:val="002066B1"/>
    <w:rsid w:val="0021730D"/>
    <w:rsid w:val="003D5E3C"/>
    <w:rsid w:val="003F3072"/>
    <w:rsid w:val="0042432E"/>
    <w:rsid w:val="00464F6D"/>
    <w:rsid w:val="005912B4"/>
    <w:rsid w:val="006251FC"/>
    <w:rsid w:val="00640744"/>
    <w:rsid w:val="00693E39"/>
    <w:rsid w:val="006D78AC"/>
    <w:rsid w:val="00703CF6"/>
    <w:rsid w:val="007525B7"/>
    <w:rsid w:val="0086644A"/>
    <w:rsid w:val="008F780F"/>
    <w:rsid w:val="009427E2"/>
    <w:rsid w:val="009E216E"/>
    <w:rsid w:val="009F6277"/>
    <w:rsid w:val="00A43679"/>
    <w:rsid w:val="00BE3709"/>
    <w:rsid w:val="00C6676E"/>
    <w:rsid w:val="00E42583"/>
    <w:rsid w:val="00E679D1"/>
    <w:rsid w:val="00F05CB2"/>
    <w:rsid w:val="00F8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dcterms:created xsi:type="dcterms:W3CDTF">2018-09-17T11:25:00Z</dcterms:created>
  <dcterms:modified xsi:type="dcterms:W3CDTF">2020-06-01T17:01:00Z</dcterms:modified>
</cp:coreProperties>
</file>